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spacing w:after="0" w:before="0" w:line="240" w:lineRule="auto"/>
        <w:contextualSpacing w:val="0"/>
        <w:jc w:val="center"/>
      </w:pPr>
      <w:r w:rsidDel="00000000" w:rsidR="00000000" w:rsidRPr="00000000">
        <w:rPr>
          <w:rFonts w:ascii="Comic Sans MS" w:cs="Comic Sans MS" w:eastAsia="Comic Sans MS" w:hAnsi="Comic Sans MS"/>
          <w:b w:val="0"/>
          <w:color w:val="000000"/>
          <w:sz w:val="24"/>
          <w:szCs w:val="24"/>
          <w:rtl w:val="0"/>
        </w:rPr>
        <w:t xml:space="preserve">      </w:t>
      </w:r>
      <w:r w:rsidDel="00000000" w:rsidR="00000000" w:rsidRPr="00000000">
        <w:rPr>
          <w:rFonts w:ascii="Questrial" w:cs="Questrial" w:eastAsia="Questrial" w:hAnsi="Questrial"/>
          <w:b w:val="1"/>
          <w:color w:val="000000"/>
          <w:sz w:val="32"/>
          <w:szCs w:val="32"/>
          <w:rtl w:val="0"/>
        </w:rPr>
        <w:t xml:space="preserve">Acceptable Use Agreement/Code of Conduct: Staff, Governors and Visitors</w:t>
      </w:r>
      <w:r w:rsidDel="00000000" w:rsidR="00000000" w:rsidRPr="00000000">
        <w:rPr>
          <w:rtl w:val="0"/>
        </w:rPr>
      </w:r>
      <w:r w:rsidDel="00000000" w:rsidR="00000000" w:rsidRPr="00000000">
        <w:drawing>
          <wp:anchor allowOverlap="1" behindDoc="0" distB="0" distT="0" distL="114300" distR="114300" hidden="0" layoutInCell="0" locked="0" relativeHeight="0" simplePos="0">
            <wp:simplePos x="0" y="0"/>
            <wp:positionH relativeFrom="margin">
              <wp:posOffset>-207720</wp:posOffset>
            </wp:positionH>
            <wp:positionV relativeFrom="paragraph">
              <wp:posOffset>-3987</wp:posOffset>
            </wp:positionV>
            <wp:extent cx="718525" cy="709575"/>
            <wp:effectExtent b="0" l="0" r="0" t="0"/>
            <wp:wrapSquare wrapText="bothSides" distB="0" distT="0" distL="114300" distR="114300"/>
            <wp:docPr descr="New Owl JUST-ROUND-LOGO-BLUE-large" id="1" name="image01.jpg"/>
            <a:graphic>
              <a:graphicData uri="http://schemas.openxmlformats.org/drawingml/2006/picture">
                <pic:pic>
                  <pic:nvPicPr>
                    <pic:cNvPr descr="New Owl JUST-ROUND-LOGO-BLUE-large" id="0" name="image01.jpg"/>
                    <pic:cNvPicPr preferRelativeResize="0"/>
                  </pic:nvPicPr>
                  <pic:blipFill>
                    <a:blip r:embed="rId5"/>
                    <a:srcRect b="0" l="0" r="0" t="0"/>
                    <a:stretch>
                      <a:fillRect/>
                    </a:stretch>
                  </pic:blipFill>
                  <pic:spPr>
                    <a:xfrm>
                      <a:off x="0" y="0"/>
                      <a:ext cx="718525" cy="709575"/>
                    </a:xfrm>
                    <a:prstGeom prst="rect"/>
                    <a:ln/>
                  </pic:spPr>
                </pic:pic>
              </a:graphicData>
            </a:graphic>
          </wp:anchor>
        </w:drawing>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spacing w:after="0" w:before="0" w:line="240" w:lineRule="auto"/>
        <w:contextualSpacing w:val="0"/>
      </w:pPr>
      <w:r w:rsidDel="00000000" w:rsidR="00000000" w:rsidRPr="00000000">
        <w:rPr>
          <w:rFonts w:ascii="Questrial" w:cs="Questrial" w:eastAsia="Questrial" w:hAnsi="Questrial"/>
          <w:b w:val="0"/>
          <w:color w:val="000000"/>
          <w:sz w:val="20"/>
          <w:szCs w:val="20"/>
          <w:rtl w:val="0"/>
        </w:rPr>
        <w:t xml:space="preserve">ICT and the related technologies such as email, the internet and mobile devices are an expected part of our daily working life in school.  This policy is designed to ensure that all staff are aware of their professional responsibilities when using any form of ICT.  All staff are expected to sign this document and adhere at all times to its contents.  Any concerns or clarification should be discussed with Miss Dines, Safeguarding and Mrs Cotton E-Safety Senior Leader.</w:t>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spacing w:after="0" w:before="0" w:line="240" w:lineRule="auto"/>
        <w:contextualSpacing w:val="0"/>
      </w:pPr>
      <w:r w:rsidDel="00000000" w:rsidR="00000000" w:rsidRPr="00000000">
        <w:rPr>
          <w:rFonts w:ascii="Questrial" w:cs="Questrial" w:eastAsia="Questrial" w:hAnsi="Questrial"/>
          <w:b w:val="1"/>
          <w:color w:val="000000"/>
          <w:sz w:val="20"/>
          <w:szCs w:val="20"/>
          <w:rtl w:val="0"/>
        </w:rPr>
        <w:t xml:space="preserve">Deliberate access to inappropriate materials by any user will lead to the incident being logged by the E-Safety Co-ordinator.  Depending on the seriousness of the offence this will escalate to the Principal/The Elliot Foundation Trust for further investigation.  For very serious offences, immediate suspension, possibly leading to dismissal and involvement of Police will be enforced.</w:t>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spacing w:after="0" w:before="0" w:line="240" w:lineRule="auto"/>
        <w:contextualSpacing w:val="0"/>
      </w:pPr>
      <w:r w:rsidDel="00000000" w:rsidR="00000000" w:rsidRPr="00000000">
        <w:rPr>
          <w:rFonts w:ascii="Questrial" w:cs="Questrial" w:eastAsia="Questrial" w:hAnsi="Questrial"/>
          <w:b w:val="1"/>
          <w:color w:val="000000"/>
          <w:sz w:val="20"/>
          <w:szCs w:val="20"/>
          <w:u w:val="single"/>
          <w:rtl w:val="0"/>
        </w:rPr>
        <w:t xml:space="preserve">User’s Personal Statement:</w:t>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numPr>
          <w:ilvl w:val="0"/>
          <w:numId w:val="1"/>
        </w:numPr>
        <w:spacing w:after="30" w:before="0" w:line="240" w:lineRule="auto"/>
        <w:ind w:left="567" w:hanging="567"/>
        <w:rPr>
          <w:b w:val="0"/>
          <w:color w:val="000000"/>
          <w:sz w:val="20"/>
          <w:szCs w:val="20"/>
        </w:rPr>
      </w:pPr>
      <w:r w:rsidDel="00000000" w:rsidR="00000000" w:rsidRPr="00000000">
        <w:rPr>
          <w:rFonts w:ascii="Questrial" w:cs="Questrial" w:eastAsia="Questrial" w:hAnsi="Questrial"/>
          <w:b w:val="0"/>
          <w:color w:val="000000"/>
          <w:sz w:val="20"/>
          <w:szCs w:val="20"/>
          <w:rtl w:val="0"/>
        </w:rPr>
        <w:t xml:space="preserve">I will only use the </w:t>
      </w:r>
      <w:r w:rsidDel="00000000" w:rsidR="00000000" w:rsidRPr="00000000">
        <w:rPr>
          <w:rFonts w:ascii="Questrial" w:cs="Questrial" w:eastAsia="Questrial" w:hAnsi="Questrial"/>
          <w:sz w:val="20"/>
          <w:szCs w:val="20"/>
          <w:rtl w:val="0"/>
        </w:rPr>
        <w:t xml:space="preserve">school's</w:t>
      </w:r>
      <w:r w:rsidDel="00000000" w:rsidR="00000000" w:rsidRPr="00000000">
        <w:rPr>
          <w:rFonts w:ascii="Questrial" w:cs="Questrial" w:eastAsia="Questrial" w:hAnsi="Questrial"/>
          <w:b w:val="0"/>
          <w:color w:val="000000"/>
          <w:sz w:val="20"/>
          <w:szCs w:val="20"/>
          <w:rtl w:val="0"/>
        </w:rPr>
        <w:t xml:space="preserve"> email / Internet / Intranet / Google Drive and any related technologies for professional purposes or for uses deemed “reasonable</w:t>
      </w:r>
      <w:r w:rsidDel="00000000" w:rsidR="00000000" w:rsidRPr="00000000">
        <w:rPr>
          <w:rFonts w:ascii="Arial" w:cs="Arial" w:eastAsia="Arial" w:hAnsi="Arial"/>
          <w:b w:val="0"/>
          <w:color w:val="000000"/>
          <w:sz w:val="20"/>
          <w:szCs w:val="20"/>
          <w:rtl w:val="0"/>
        </w:rPr>
        <w:t xml:space="preserve">‟</w:t>
      </w:r>
      <w:r w:rsidDel="00000000" w:rsidR="00000000" w:rsidRPr="00000000">
        <w:rPr>
          <w:rFonts w:ascii="Questrial" w:cs="Questrial" w:eastAsia="Questrial" w:hAnsi="Questrial"/>
          <w:b w:val="0"/>
          <w:color w:val="000000"/>
          <w:sz w:val="20"/>
          <w:szCs w:val="20"/>
          <w:rtl w:val="0"/>
        </w:rPr>
        <w:t xml:space="preserve"> by the Principal or Governing Body.</w:t>
      </w:r>
    </w:p>
    <w:p w:rsidR="00000000" w:rsidDel="00000000" w:rsidP="00000000" w:rsidRDefault="00000000" w:rsidRPr="00000000">
      <w:pPr>
        <w:numPr>
          <w:ilvl w:val="0"/>
          <w:numId w:val="1"/>
        </w:numPr>
        <w:spacing w:after="30" w:before="0" w:line="240" w:lineRule="auto"/>
        <w:ind w:left="567" w:hanging="567"/>
        <w:rPr>
          <w:b w:val="0"/>
          <w:color w:val="000000"/>
          <w:sz w:val="20"/>
          <w:szCs w:val="20"/>
        </w:rPr>
      </w:pPr>
      <w:r w:rsidDel="00000000" w:rsidR="00000000" w:rsidRPr="00000000">
        <w:rPr>
          <w:rFonts w:ascii="Questrial" w:cs="Questrial" w:eastAsia="Questrial" w:hAnsi="Questrial"/>
          <w:b w:val="0"/>
          <w:color w:val="000000"/>
          <w:sz w:val="20"/>
          <w:szCs w:val="20"/>
          <w:rtl w:val="0"/>
        </w:rPr>
        <w:t xml:space="preserve">I will comply with the ICT system security and not disclose any passwords provided to me by the school or other related authorities.</w:t>
      </w:r>
    </w:p>
    <w:p w:rsidR="00000000" w:rsidDel="00000000" w:rsidP="00000000" w:rsidRDefault="00000000" w:rsidRPr="00000000">
      <w:pPr>
        <w:numPr>
          <w:ilvl w:val="0"/>
          <w:numId w:val="1"/>
        </w:numPr>
        <w:spacing w:after="30" w:before="0" w:line="240" w:lineRule="auto"/>
        <w:ind w:left="567" w:hanging="567"/>
        <w:rPr>
          <w:b w:val="0"/>
          <w:color w:val="000000"/>
          <w:sz w:val="20"/>
          <w:szCs w:val="20"/>
        </w:rPr>
      </w:pPr>
      <w:r w:rsidDel="00000000" w:rsidR="00000000" w:rsidRPr="00000000">
        <w:rPr>
          <w:rFonts w:ascii="Questrial" w:cs="Questrial" w:eastAsia="Questrial" w:hAnsi="Questrial"/>
          <w:b w:val="0"/>
          <w:color w:val="000000"/>
          <w:sz w:val="20"/>
          <w:szCs w:val="20"/>
          <w:rtl w:val="0"/>
        </w:rPr>
        <w:t xml:space="preserve">I will ensure that all electronic communications with pupils and staff are compatible with my professional role.</w:t>
      </w:r>
    </w:p>
    <w:p w:rsidR="00000000" w:rsidDel="00000000" w:rsidP="00000000" w:rsidRDefault="00000000" w:rsidRPr="00000000">
      <w:pPr>
        <w:numPr>
          <w:ilvl w:val="0"/>
          <w:numId w:val="1"/>
        </w:numPr>
        <w:spacing w:after="30" w:before="0" w:line="240" w:lineRule="auto"/>
        <w:ind w:left="567" w:hanging="567"/>
        <w:rPr>
          <w:b w:val="0"/>
          <w:color w:val="000000"/>
          <w:sz w:val="20"/>
          <w:szCs w:val="20"/>
        </w:rPr>
      </w:pPr>
      <w:r w:rsidDel="00000000" w:rsidR="00000000" w:rsidRPr="00000000">
        <w:rPr>
          <w:rFonts w:ascii="Questrial" w:cs="Questrial" w:eastAsia="Questrial" w:hAnsi="Questrial"/>
          <w:b w:val="0"/>
          <w:color w:val="000000"/>
          <w:sz w:val="20"/>
          <w:szCs w:val="20"/>
          <w:rtl w:val="0"/>
        </w:rPr>
        <w:t xml:space="preserve">I will not give out my own personal details, such as mobile phone number, personal email address or social networking pages to pupils.</w:t>
      </w:r>
    </w:p>
    <w:p w:rsidR="00000000" w:rsidDel="00000000" w:rsidP="00000000" w:rsidRDefault="00000000" w:rsidRPr="00000000">
      <w:pPr>
        <w:numPr>
          <w:ilvl w:val="0"/>
          <w:numId w:val="1"/>
        </w:numPr>
        <w:spacing w:after="30" w:before="0" w:line="240" w:lineRule="auto"/>
        <w:ind w:left="567" w:hanging="567"/>
        <w:rPr>
          <w:b w:val="0"/>
          <w:color w:val="000000"/>
          <w:sz w:val="20"/>
          <w:szCs w:val="20"/>
        </w:rPr>
      </w:pPr>
      <w:r w:rsidDel="00000000" w:rsidR="00000000" w:rsidRPr="00000000">
        <w:rPr>
          <w:rFonts w:ascii="Questrial" w:cs="Questrial" w:eastAsia="Questrial" w:hAnsi="Questrial"/>
          <w:b w:val="0"/>
          <w:color w:val="000000"/>
          <w:sz w:val="20"/>
          <w:szCs w:val="20"/>
          <w:rtl w:val="0"/>
        </w:rPr>
        <w:t xml:space="preserve">I will only use the approved, secure email system(s) for any school business.</w:t>
      </w:r>
    </w:p>
    <w:p w:rsidR="00000000" w:rsidDel="00000000" w:rsidP="00000000" w:rsidRDefault="00000000" w:rsidRPr="00000000">
      <w:pPr>
        <w:numPr>
          <w:ilvl w:val="0"/>
          <w:numId w:val="1"/>
        </w:numPr>
        <w:spacing w:after="30" w:before="0" w:line="240" w:lineRule="auto"/>
        <w:ind w:left="567" w:hanging="567"/>
        <w:rPr>
          <w:b w:val="0"/>
          <w:color w:val="000000"/>
          <w:sz w:val="20"/>
          <w:szCs w:val="20"/>
        </w:rPr>
      </w:pPr>
      <w:r w:rsidDel="00000000" w:rsidR="00000000" w:rsidRPr="00000000">
        <w:rPr>
          <w:rFonts w:ascii="Questrial" w:cs="Questrial" w:eastAsia="Questrial" w:hAnsi="Questrial"/>
          <w:b w:val="0"/>
          <w:color w:val="000000"/>
          <w:sz w:val="20"/>
          <w:szCs w:val="20"/>
          <w:rtl w:val="0"/>
        </w:rPr>
        <w:t xml:space="preserve">I will ensure that personal data (such as data held on ScholarPack) is kept secure and is used appropriately, whether in school, taken off the school premises or accessed remotely.  Personal data can only be taken out of school on password protected or encrypted devices or accessed via Cloud-based storage.</w:t>
      </w:r>
    </w:p>
    <w:p w:rsidR="00000000" w:rsidDel="00000000" w:rsidP="00000000" w:rsidRDefault="00000000" w:rsidRPr="00000000">
      <w:pPr>
        <w:numPr>
          <w:ilvl w:val="0"/>
          <w:numId w:val="1"/>
        </w:numPr>
        <w:spacing w:after="30" w:before="0" w:line="240" w:lineRule="auto"/>
        <w:ind w:left="567" w:hanging="567"/>
        <w:rPr>
          <w:b w:val="0"/>
          <w:color w:val="000000"/>
          <w:sz w:val="20"/>
          <w:szCs w:val="20"/>
        </w:rPr>
      </w:pPr>
      <w:r w:rsidDel="00000000" w:rsidR="00000000" w:rsidRPr="00000000">
        <w:rPr>
          <w:rFonts w:ascii="Questrial" w:cs="Questrial" w:eastAsia="Questrial" w:hAnsi="Questrial"/>
          <w:b w:val="0"/>
          <w:color w:val="000000"/>
          <w:sz w:val="20"/>
          <w:szCs w:val="20"/>
          <w:rtl w:val="0"/>
        </w:rPr>
        <w:t xml:space="preserve">I will not install any hardware or software that is not for educational purposes and educational software must not be installed without seeking permission from the ICT Technical support staff.</w:t>
      </w:r>
    </w:p>
    <w:p w:rsidR="00000000" w:rsidDel="00000000" w:rsidP="00000000" w:rsidRDefault="00000000" w:rsidRPr="00000000">
      <w:pPr>
        <w:numPr>
          <w:ilvl w:val="0"/>
          <w:numId w:val="1"/>
        </w:numPr>
        <w:spacing w:after="30" w:before="0" w:line="240" w:lineRule="auto"/>
        <w:ind w:left="567" w:hanging="567"/>
        <w:rPr>
          <w:b w:val="0"/>
          <w:color w:val="000000"/>
          <w:sz w:val="20"/>
          <w:szCs w:val="20"/>
        </w:rPr>
      </w:pPr>
      <w:r w:rsidDel="00000000" w:rsidR="00000000" w:rsidRPr="00000000">
        <w:rPr>
          <w:rFonts w:ascii="Questrial" w:cs="Questrial" w:eastAsia="Questrial" w:hAnsi="Questrial"/>
          <w:b w:val="0"/>
          <w:color w:val="000000"/>
          <w:sz w:val="20"/>
          <w:szCs w:val="20"/>
          <w:rtl w:val="0"/>
        </w:rPr>
        <w:t xml:space="preserve">I will not browse, download, upload or distribute any material that could be considered offensive, illegal or discriminatory.</w:t>
      </w:r>
    </w:p>
    <w:p w:rsidR="00000000" w:rsidDel="00000000" w:rsidP="00000000" w:rsidRDefault="00000000" w:rsidRPr="00000000">
      <w:pPr>
        <w:numPr>
          <w:ilvl w:val="0"/>
          <w:numId w:val="1"/>
        </w:numPr>
        <w:spacing w:after="30" w:before="0" w:line="240" w:lineRule="auto"/>
        <w:ind w:left="567" w:hanging="567"/>
        <w:rPr>
          <w:b w:val="0"/>
          <w:color w:val="000000"/>
          <w:sz w:val="20"/>
          <w:szCs w:val="20"/>
        </w:rPr>
      </w:pPr>
      <w:r w:rsidDel="00000000" w:rsidR="00000000" w:rsidRPr="00000000">
        <w:rPr>
          <w:rFonts w:ascii="Questrial" w:cs="Questrial" w:eastAsia="Questrial" w:hAnsi="Questrial"/>
          <w:b w:val="0"/>
          <w:color w:val="000000"/>
          <w:sz w:val="20"/>
          <w:szCs w:val="20"/>
          <w:rtl w:val="0"/>
        </w:rPr>
        <w:t xml:space="preserve">Images of pupils and/or staff will only be taken, stored and used for professional purposes in line with school policy and with written consent of the parent, carer or staff member.  Images will not be distributed outside the school network without the permission of the parent/carer, member of staff or Principal.</w:t>
      </w:r>
    </w:p>
    <w:p w:rsidR="00000000" w:rsidDel="00000000" w:rsidP="00000000" w:rsidRDefault="00000000" w:rsidRPr="00000000">
      <w:pPr>
        <w:numPr>
          <w:ilvl w:val="0"/>
          <w:numId w:val="1"/>
        </w:numPr>
        <w:spacing w:after="30" w:before="0" w:line="240" w:lineRule="auto"/>
        <w:ind w:left="567" w:hanging="567"/>
        <w:rPr>
          <w:b w:val="0"/>
          <w:color w:val="000000"/>
          <w:sz w:val="20"/>
          <w:szCs w:val="20"/>
        </w:rPr>
      </w:pPr>
      <w:r w:rsidDel="00000000" w:rsidR="00000000" w:rsidRPr="00000000">
        <w:rPr>
          <w:rFonts w:ascii="Questrial" w:cs="Questrial" w:eastAsia="Questrial" w:hAnsi="Questrial"/>
          <w:b w:val="0"/>
          <w:color w:val="000000"/>
          <w:sz w:val="20"/>
          <w:szCs w:val="20"/>
          <w:rtl w:val="0"/>
        </w:rPr>
        <w:t xml:space="preserve">I understand that all my use of the Internet and other related technologies can be monitored and logged and can be made available, on request, to my Line Manager or Principal.</w:t>
      </w:r>
    </w:p>
    <w:p w:rsidR="00000000" w:rsidDel="00000000" w:rsidP="00000000" w:rsidRDefault="00000000" w:rsidRPr="00000000">
      <w:pPr>
        <w:numPr>
          <w:ilvl w:val="0"/>
          <w:numId w:val="1"/>
        </w:numPr>
        <w:spacing w:after="30" w:before="0" w:line="240" w:lineRule="auto"/>
        <w:ind w:left="567" w:hanging="567"/>
        <w:rPr>
          <w:b w:val="0"/>
          <w:color w:val="000000"/>
          <w:sz w:val="20"/>
          <w:szCs w:val="20"/>
        </w:rPr>
      </w:pPr>
      <w:r w:rsidDel="00000000" w:rsidR="00000000" w:rsidRPr="00000000">
        <w:rPr>
          <w:rFonts w:ascii="Questrial" w:cs="Questrial" w:eastAsia="Questrial" w:hAnsi="Questrial"/>
          <w:b w:val="0"/>
          <w:color w:val="000000"/>
          <w:sz w:val="20"/>
          <w:szCs w:val="20"/>
          <w:rtl w:val="0"/>
        </w:rPr>
        <w:t xml:space="preserve">I will respect copyright and intellectual property rights.</w:t>
      </w:r>
    </w:p>
    <w:p w:rsidR="00000000" w:rsidDel="00000000" w:rsidP="00000000" w:rsidRDefault="00000000" w:rsidRPr="00000000">
      <w:pPr>
        <w:numPr>
          <w:ilvl w:val="0"/>
          <w:numId w:val="1"/>
        </w:numPr>
        <w:spacing w:after="30" w:before="0" w:line="240" w:lineRule="auto"/>
        <w:ind w:left="567" w:hanging="567"/>
        <w:rPr>
          <w:b w:val="0"/>
          <w:color w:val="000000"/>
          <w:sz w:val="20"/>
          <w:szCs w:val="20"/>
        </w:rPr>
      </w:pPr>
      <w:r w:rsidDel="00000000" w:rsidR="00000000" w:rsidRPr="00000000">
        <w:rPr>
          <w:rFonts w:ascii="Questrial" w:cs="Questrial" w:eastAsia="Questrial" w:hAnsi="Questrial"/>
          <w:b w:val="0"/>
          <w:color w:val="000000"/>
          <w:sz w:val="20"/>
          <w:szCs w:val="20"/>
          <w:rtl w:val="0"/>
        </w:rPr>
        <w:t xml:space="preserve">I will ensure that my online activity, both in school and outside school, will not bring my professional role into disrepute.</w:t>
      </w:r>
    </w:p>
    <w:p w:rsidR="00000000" w:rsidDel="00000000" w:rsidP="00000000" w:rsidRDefault="00000000" w:rsidRPr="00000000">
      <w:pPr>
        <w:numPr>
          <w:ilvl w:val="0"/>
          <w:numId w:val="1"/>
        </w:numPr>
        <w:spacing w:after="30" w:before="0" w:line="240" w:lineRule="auto"/>
        <w:ind w:left="567" w:hanging="567"/>
        <w:rPr>
          <w:b w:val="0"/>
          <w:color w:val="000000"/>
          <w:sz w:val="20"/>
          <w:szCs w:val="20"/>
        </w:rPr>
      </w:pPr>
      <w:bookmarkStart w:colFirst="0" w:colLast="0" w:name="_gjdgxs" w:id="0"/>
      <w:bookmarkEnd w:id="0"/>
      <w:r w:rsidDel="00000000" w:rsidR="00000000" w:rsidRPr="00000000">
        <w:rPr>
          <w:rFonts w:ascii="Questrial" w:cs="Questrial" w:eastAsia="Questrial" w:hAnsi="Questrial"/>
          <w:b w:val="0"/>
          <w:color w:val="000000"/>
          <w:sz w:val="20"/>
          <w:szCs w:val="20"/>
          <w:rtl w:val="0"/>
        </w:rPr>
        <w:t xml:space="preserve">I will support and promote the </w:t>
      </w:r>
      <w:r w:rsidDel="00000000" w:rsidR="00000000" w:rsidRPr="00000000">
        <w:rPr>
          <w:rFonts w:ascii="Questrial" w:cs="Questrial" w:eastAsia="Questrial" w:hAnsi="Questrial"/>
          <w:sz w:val="20"/>
          <w:szCs w:val="20"/>
          <w:rtl w:val="0"/>
        </w:rPr>
        <w:t xml:space="preserve">school's</w:t>
      </w:r>
      <w:r w:rsidDel="00000000" w:rsidR="00000000" w:rsidRPr="00000000">
        <w:rPr>
          <w:rFonts w:ascii="Questrial" w:cs="Questrial" w:eastAsia="Questrial" w:hAnsi="Questrial"/>
          <w:b w:val="0"/>
          <w:color w:val="000000"/>
          <w:sz w:val="20"/>
          <w:szCs w:val="20"/>
          <w:rtl w:val="0"/>
        </w:rPr>
        <w:t xml:space="preserve"> E-Safety Policy and help pupils to be safe and responsible in their use of ICT and related technologies.</w:t>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spacing w:after="0" w:before="0" w:line="240" w:lineRule="auto"/>
        <w:contextualSpacing w:val="0"/>
      </w:pPr>
      <w:r w:rsidDel="00000000" w:rsidR="00000000" w:rsidRPr="00000000">
        <w:rPr>
          <w:rFonts w:ascii="Questrial" w:cs="Questrial" w:eastAsia="Questrial" w:hAnsi="Questrial"/>
          <w:b w:val="0"/>
          <w:color w:val="000000"/>
          <w:sz w:val="20"/>
          <w:szCs w:val="20"/>
          <w:rtl w:val="0"/>
        </w:rPr>
        <w:t xml:space="preserve">I agree to follow this Acceptable Use Agreement/Code of Conduct and to support the safe use of ICT throughout </w:t>
      </w:r>
      <w:r w:rsidDel="00000000" w:rsidR="00000000" w:rsidRPr="00000000">
        <w:rPr>
          <w:rFonts w:ascii="Questrial" w:cs="Questrial" w:eastAsia="Questrial" w:hAnsi="Questrial"/>
          <w:sz w:val="20"/>
          <w:szCs w:val="20"/>
          <w:rtl w:val="0"/>
        </w:rPr>
        <w:t xml:space="preserve">Eyrescroft</w:t>
      </w:r>
      <w:r w:rsidDel="00000000" w:rsidR="00000000" w:rsidRPr="00000000">
        <w:rPr>
          <w:rFonts w:ascii="Questrial" w:cs="Questrial" w:eastAsia="Questrial" w:hAnsi="Questrial"/>
          <w:b w:val="0"/>
          <w:color w:val="000000"/>
          <w:sz w:val="20"/>
          <w:szCs w:val="20"/>
          <w:rtl w:val="0"/>
        </w:rPr>
        <w:t xml:space="preserve"> Primary School.</w:t>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spacing w:after="0" w:before="0" w:line="240" w:lineRule="auto"/>
        <w:contextualSpacing w:val="0"/>
      </w:pPr>
      <w:r w:rsidDel="00000000" w:rsidR="00000000" w:rsidRPr="00000000">
        <w:rPr>
          <w:rtl w:val="0"/>
        </w:rPr>
      </w:r>
    </w:p>
    <w:p w:rsidR="00000000" w:rsidDel="00000000" w:rsidP="00000000" w:rsidRDefault="00000000" w:rsidRPr="00000000">
      <w:pPr>
        <w:tabs>
          <w:tab w:val="left" w:pos="1276"/>
          <w:tab w:val="left" w:pos="5387"/>
        </w:tabs>
        <w:spacing w:after="0" w:before="0" w:line="240" w:lineRule="auto"/>
        <w:contextualSpacing w:val="0"/>
      </w:pPr>
      <w:r w:rsidDel="00000000" w:rsidR="00000000" w:rsidRPr="00000000">
        <w:rPr>
          <w:rFonts w:ascii="Questrial" w:cs="Questrial" w:eastAsia="Questrial" w:hAnsi="Questrial"/>
          <w:b w:val="0"/>
          <w:color w:val="000000"/>
          <w:sz w:val="20"/>
          <w:szCs w:val="20"/>
          <w:rtl w:val="0"/>
        </w:rPr>
        <w:t xml:space="preserve">Signature: </w:t>
        <w:tab/>
        <w:t xml:space="preserve">……………………………………………..</w:t>
        <w:tab/>
        <w:t xml:space="preserve">Date: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tabs>
          <w:tab w:val="left" w:pos="1276"/>
          <w:tab w:val="left" w:pos="5387"/>
        </w:tabs>
        <w:contextualSpacing w:val="0"/>
      </w:pPr>
      <w:r w:rsidDel="00000000" w:rsidR="00000000" w:rsidRPr="00000000">
        <w:rPr>
          <w:rFonts w:ascii="Questrial" w:cs="Questrial" w:eastAsia="Questrial" w:hAnsi="Questrial"/>
          <w:sz w:val="20"/>
          <w:szCs w:val="20"/>
          <w:rtl w:val="0"/>
        </w:rPr>
        <w:t xml:space="preserve">Full Name: </w:t>
        <w:tab/>
        <w:t xml:space="preserve">……………………………….... (printed)</w:t>
        <w:tab/>
        <w:t xml:space="preserve">Job Title: ………………………………….</w:t>
      </w:r>
    </w:p>
    <w:sectPr>
      <w:pgSz w:h="16838" w:w="11906"/>
      <w:pgMar w:bottom="709" w:top="709" w:left="1440" w:right="1133"/>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Calibri"/>
  <w:font w:name="Georgia"/>
  <w:font w:name="Comic Sans MS"/>
  <w:font w:name="Arial"/>
  <w:font w:name="Questrial">
    <w:embedRegular w:fontKey="{00000000-0000-0000-0000-000000000000}" r:id="rId1"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firstLine="360"/>
      </w:pPr>
      <w:rPr>
        <w:rFonts w:ascii="Arial" w:cs="Arial" w:eastAsia="Arial" w:hAnsi="Arial"/>
      </w:rPr>
    </w:lvl>
    <w:lvl w:ilvl="1">
      <w:start w:val="1"/>
      <w:numFmt w:val="bullet"/>
      <w:lvlText w:val="o"/>
      <w:lvlJc w:val="left"/>
      <w:pPr>
        <w:ind w:left="1440" w:firstLine="1080"/>
      </w:pPr>
      <w:rPr>
        <w:rFonts w:ascii="Arial" w:cs="Arial" w:eastAsia="Arial" w:hAnsi="Arial"/>
      </w:rPr>
    </w:lvl>
    <w:lvl w:ilvl="2">
      <w:start w:val="1"/>
      <w:numFmt w:val="bullet"/>
      <w:lvlText w:val="▪"/>
      <w:lvlJc w:val="left"/>
      <w:pPr>
        <w:ind w:left="2160" w:firstLine="1800"/>
      </w:pPr>
      <w:rPr>
        <w:rFonts w:ascii="Arial" w:cs="Arial" w:eastAsia="Arial" w:hAnsi="Arial"/>
      </w:rPr>
    </w:lvl>
    <w:lvl w:ilvl="3">
      <w:start w:val="1"/>
      <w:numFmt w:val="bullet"/>
      <w:lvlText w:val="●"/>
      <w:lvlJc w:val="left"/>
      <w:pPr>
        <w:ind w:left="2880" w:firstLine="2520"/>
      </w:pPr>
      <w:rPr>
        <w:rFonts w:ascii="Arial" w:cs="Arial" w:eastAsia="Arial" w:hAnsi="Arial"/>
      </w:rPr>
    </w:lvl>
    <w:lvl w:ilvl="4">
      <w:start w:val="1"/>
      <w:numFmt w:val="bullet"/>
      <w:lvlText w:val="o"/>
      <w:lvlJc w:val="left"/>
      <w:pPr>
        <w:ind w:left="3600" w:firstLine="3240"/>
      </w:pPr>
      <w:rPr>
        <w:rFonts w:ascii="Arial" w:cs="Arial" w:eastAsia="Arial" w:hAnsi="Arial"/>
      </w:rPr>
    </w:lvl>
    <w:lvl w:ilvl="5">
      <w:start w:val="1"/>
      <w:numFmt w:val="bullet"/>
      <w:lvlText w:val="▪"/>
      <w:lvlJc w:val="left"/>
      <w:pPr>
        <w:ind w:left="4320" w:firstLine="3960"/>
      </w:pPr>
      <w:rPr>
        <w:rFonts w:ascii="Arial" w:cs="Arial" w:eastAsia="Arial" w:hAnsi="Arial"/>
      </w:rPr>
    </w:lvl>
    <w:lvl w:ilvl="6">
      <w:start w:val="1"/>
      <w:numFmt w:val="bullet"/>
      <w:lvlText w:val="●"/>
      <w:lvlJc w:val="left"/>
      <w:pPr>
        <w:ind w:left="5040" w:firstLine="4680"/>
      </w:pPr>
      <w:rPr>
        <w:rFonts w:ascii="Arial" w:cs="Arial" w:eastAsia="Arial" w:hAnsi="Arial"/>
      </w:rPr>
    </w:lvl>
    <w:lvl w:ilvl="7">
      <w:start w:val="1"/>
      <w:numFmt w:val="bullet"/>
      <w:lvlText w:val="o"/>
      <w:lvlJc w:val="left"/>
      <w:pPr>
        <w:ind w:left="5760" w:firstLine="5400"/>
      </w:pPr>
      <w:rPr>
        <w:rFonts w:ascii="Arial" w:cs="Arial" w:eastAsia="Arial" w:hAnsi="Arial"/>
      </w:rPr>
    </w:lvl>
    <w:lvl w:ilvl="8">
      <w:start w:val="1"/>
      <w:numFmt w:val="bullet"/>
      <w:lvlText w:val="▪"/>
      <w:lvlJc w:val="left"/>
      <w:pPr>
        <w:ind w:left="6480" w:firstLine="6120"/>
      </w:pPr>
      <w:rPr>
        <w:rFonts w:ascii="Arial" w:cs="Arial" w:eastAsia="Arial" w:hAnsi="Arial"/>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Calibri" w:cs="Calibri" w:eastAsia="Calibri" w:hAnsi="Calibri"/>
        <w:b w:val="0"/>
        <w:i w:val="0"/>
        <w:smallCaps w:val="0"/>
        <w:strike w:val="0"/>
        <w:color w:val="000000"/>
        <w:sz w:val="22"/>
        <w:szCs w:val="22"/>
        <w:u w:val="none"/>
        <w:vertAlign w:val="baseline"/>
      </w:rPr>
    </w:rPrDefault>
    <w:pPrDefault>
      <w:pPr>
        <w:keepNext w:val="0"/>
        <w:keepLines w:val="0"/>
        <w:widowControl w:val="1"/>
        <w:spacing w:after="20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contextualSpacing w:val="1"/>
    </w:pPr>
    <w:rPr>
      <w:b w:val="1"/>
      <w:sz w:val="48"/>
      <w:szCs w:val="48"/>
    </w:rPr>
  </w:style>
  <w:style w:type="paragraph" w:styleId="Heading2">
    <w:name w:val="heading 2"/>
    <w:basedOn w:val="Normal"/>
    <w:next w:val="Normal"/>
    <w:pPr>
      <w:keepNext w:val="1"/>
      <w:keepLines w:val="1"/>
      <w:spacing w:after="80" w:before="360" w:lineRule="auto"/>
      <w:contextualSpacing w:val="1"/>
    </w:pPr>
    <w:rPr>
      <w:b w:val="1"/>
      <w:sz w:val="36"/>
      <w:szCs w:val="36"/>
    </w:rPr>
  </w:style>
  <w:style w:type="paragraph" w:styleId="Heading3">
    <w:name w:val="heading 3"/>
    <w:basedOn w:val="Normal"/>
    <w:next w:val="Normal"/>
    <w:pPr>
      <w:keepNext w:val="1"/>
      <w:keepLines w:val="1"/>
      <w:spacing w:after="80" w:before="280" w:lineRule="auto"/>
      <w:contextualSpacing w:val="1"/>
    </w:pPr>
    <w:rPr>
      <w:b w:val="1"/>
      <w:sz w:val="28"/>
      <w:szCs w:val="28"/>
    </w:rPr>
  </w:style>
  <w:style w:type="paragraph" w:styleId="Heading4">
    <w:name w:val="heading 4"/>
    <w:basedOn w:val="Normal"/>
    <w:next w:val="Normal"/>
    <w:pPr>
      <w:keepNext w:val="1"/>
      <w:keepLines w:val="1"/>
      <w:spacing w:after="40" w:before="240" w:lineRule="auto"/>
      <w:contextualSpacing w:val="1"/>
    </w:pPr>
    <w:rPr>
      <w:b w:val="1"/>
      <w:sz w:val="24"/>
      <w:szCs w:val="24"/>
    </w:rPr>
  </w:style>
  <w:style w:type="paragraph" w:styleId="Heading5">
    <w:name w:val="heading 5"/>
    <w:basedOn w:val="Normal"/>
    <w:next w:val="Normal"/>
    <w:pPr>
      <w:keepNext w:val="1"/>
      <w:keepLines w:val="1"/>
      <w:spacing w:after="40" w:before="220" w:lineRule="auto"/>
      <w:contextualSpacing w:val="1"/>
    </w:pPr>
    <w:rPr>
      <w:b w:val="1"/>
      <w:sz w:val="22"/>
      <w:szCs w:val="22"/>
    </w:rPr>
  </w:style>
  <w:style w:type="paragraph" w:styleId="Heading6">
    <w:name w:val="heading 6"/>
    <w:basedOn w:val="Normal"/>
    <w:next w:val="Normal"/>
    <w:pPr>
      <w:keepNext w:val="1"/>
      <w:keepLines w:val="1"/>
      <w:spacing w:after="40" w:before="200" w:lineRule="auto"/>
      <w:contextualSpacing w:val="1"/>
    </w:pPr>
    <w:rPr>
      <w:b w:val="1"/>
      <w:sz w:val="20"/>
      <w:szCs w:val="20"/>
    </w:rPr>
  </w:style>
  <w:style w:type="paragraph" w:styleId="Title">
    <w:name w:val="Title"/>
    <w:basedOn w:val="Normal"/>
    <w:next w:val="Normal"/>
    <w:pPr>
      <w:keepNext w:val="1"/>
      <w:keepLines w:val="1"/>
      <w:spacing w:after="120" w:before="480" w:lineRule="auto"/>
      <w:contextualSpacing w:val="1"/>
    </w:pPr>
    <w:rPr>
      <w:b w:val="1"/>
      <w:sz w:val="72"/>
      <w:szCs w:val="72"/>
    </w:rPr>
  </w:style>
  <w:style w:type="paragraph" w:styleId="Subtitle">
    <w:name w:val="Subtitle"/>
    <w:basedOn w:val="Normal"/>
    <w:next w:val="Normal"/>
    <w:pPr>
      <w:keepNext w:val="1"/>
      <w:keepLines w:val="1"/>
      <w:spacing w:after="80" w:before="360" w:lineRule="auto"/>
      <w:contextualSpacing w:val="1"/>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image" Target="media/image01.jpg"/></Relationships>
</file>

<file path=word/_rels/fontTable.xml.rels><?xml version="1.0" encoding="UTF-8" standalone="yes"?><Relationships xmlns="http://schemas.openxmlformats.org/package/2006/relationships"><Relationship Id="rId1" Type="http://schemas.openxmlformats.org/officeDocument/2006/relationships/font" Target="fonts/Questrial-regular.ttf"/></Relationships>
</file>